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739269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4C4942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4742CA7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17E1DB0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E9BBB7C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47746321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B-9, Qutab Institutional Area, Katwaria Sarai</w:t>
      </w:r>
      <w:r w:rsidR="00682573">
        <w:rPr>
          <w:rFonts w:ascii="Times New Roman" w:hAnsi="Times New Roman" w:cs="Times New Roman"/>
        </w:rPr>
        <w:t>, New Delhi-110016</w:t>
      </w:r>
    </w:p>
    <w:p w14:paraId="570BD615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C20CF7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11C3573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DF62E01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384F9F5A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1A1020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78D6D70C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6504DCC5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069663B0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527AFC8D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3378E1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5537655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DEF4A29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1FFCD1FA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1101772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21605006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6EAC755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77EDB07D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7498967B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1CD1DC41" w14:textId="7C4026C4" w:rsidR="008A6084" w:rsidRPr="00415EBA" w:rsidRDefault="0052569E" w:rsidP="00415EBA">
      <w:pPr>
        <w:jc w:val="both"/>
        <w:rPr>
          <w:rFonts w:ascii="Book Antiqua" w:hAnsi="Book Antiqua"/>
          <w:b/>
          <w:bCs/>
        </w:rPr>
      </w:pPr>
      <w:r w:rsidRPr="006C2F40">
        <w:rPr>
          <w:rFonts w:ascii="Times New Roman" w:hAnsi="Times New Roman" w:cs="Times New Roman"/>
        </w:rPr>
        <w:t>POWERGRID</w:t>
      </w:r>
      <w:r w:rsidR="006203DE" w:rsidRPr="006C2F40">
        <w:rPr>
          <w:rFonts w:ascii="Times New Roman" w:hAnsi="Times New Roman" w:cs="Times New Roman"/>
        </w:rPr>
        <w:t xml:space="preserve">     intends     to     award, under     laid-down     organisational     procedures, contract(s) for </w:t>
      </w:r>
      <w:r w:rsidR="006C2F40" w:rsidRPr="00060CAB">
        <w:rPr>
          <w:rFonts w:ascii="Times New Roman" w:hAnsi="Times New Roman" w:cs="Times New Roman"/>
        </w:rPr>
        <w:t>“</w:t>
      </w:r>
      <w:r w:rsidR="0060723C">
        <w:rPr>
          <w:rFonts w:ascii="Book Antiqua" w:hAnsi="Book Antiqua" w:cs="Arial"/>
          <w:b/>
          <w:bCs/>
          <w:szCs w:val="24"/>
        </w:rPr>
        <w:fldChar w:fldCharType="begin"/>
      </w:r>
      <w:r w:rsidR="0060723C"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 w:rsidR="0060723C">
        <w:rPr>
          <w:rFonts w:ascii="Book Antiqua" w:hAnsi="Book Antiqua" w:cs="Arial"/>
          <w:b/>
          <w:bCs/>
          <w:szCs w:val="24"/>
        </w:rPr>
        <w:fldChar w:fldCharType="separate"/>
      </w:r>
      <w:r w:rsidR="002B6508" w:rsidRPr="00FB1337">
        <w:rPr>
          <w:rFonts w:ascii="Book Antiqua" w:hAnsi="Book Antiqua" w:cs="Arial"/>
          <w:b/>
          <w:bCs/>
          <w:noProof/>
          <w:szCs w:val="24"/>
        </w:rPr>
        <w:t>Construction of additional open store platform for proper storage of tower members at 765/400Kv Bhiwani S/s.</w:t>
      </w:r>
      <w:r w:rsidR="0060723C">
        <w:rPr>
          <w:rFonts w:ascii="Book Antiqua" w:hAnsi="Book Antiqua" w:cs="Arial"/>
          <w:b/>
          <w:bCs/>
          <w:szCs w:val="24"/>
        </w:rPr>
        <w:fldChar w:fldCharType="end"/>
      </w:r>
      <w:r w:rsidR="00060CAB">
        <w:rPr>
          <w:rFonts w:ascii="Book Antiqua" w:hAnsi="Book Antiqua" w:cs="Arial"/>
          <w:b/>
          <w:bCs/>
          <w:sz w:val="24"/>
          <w:szCs w:val="24"/>
        </w:rPr>
        <w:t>”</w:t>
      </w:r>
    </w:p>
    <w:p w14:paraId="39FB6EEC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DDB2E3F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5C8A10E9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7D68A4EB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328BC475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36FC845C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106E9EAF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ECA4A34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18DBAA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53E8BFC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6B8D0AE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E911C6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345B8D2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7430229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20B6B570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5B5BA9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77D8314A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BE7EE5A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4BAFBFF2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0638B2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F3DA035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7A38138D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45303A1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0FBF17A0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0FA0A53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14:paraId="036AEAA6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37B88346" w14:textId="1FC4C164" w:rsidR="00AB6487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5A3BD6B1" w14:textId="77777777" w:rsidR="00427990" w:rsidRPr="00AE29A4" w:rsidRDefault="00427990" w:rsidP="00427990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3C90EB46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1E9EA3EA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4703066C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C82F145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066EC2A1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22D56CE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0067FF25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0B3EDE8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01BAB15B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232AA46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1CBB44CF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4B69AD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0321FFB2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A5B0E14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8A0132E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100CA135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F912B65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AF7398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0F2666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4F9BF7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7F1F3A0E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C03230B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F6455DB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3E8BF2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lastRenderedPageBreak/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C0B9B9E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545DC860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2CDCEBC2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324D45FF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59831D47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16071E3D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A1FBDCA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1EC0A7A1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5FEB9CA2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6CE4E830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24AC6483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0498BEC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C5D57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0AF5CC84" w14:textId="5D155D52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12B3ABD0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11D30576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7852A80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04FD0A30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163C7196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7ABC57E6" w14:textId="3C67200C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268505DF" w14:textId="77777777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583F0477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49B3BE0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5254B067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160049D2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241CAE12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B4EA587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FA68834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12C4114E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06D88BB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3C74D607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14:paraId="6943AF9E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64B541DF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18AD036C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4068FFE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14:paraId="172F220F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063A4FB3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6104CFD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3A6639E9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Name:__________________________________           Name:__________________________________</w:t>
      </w:r>
    </w:p>
    <w:p w14:paraId="7EC87BB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C3F97D6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Designation:_____________________________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5EB0E3F4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4325E12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14:paraId="1F3C7DE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6EB5BDE2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4D427A31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A5683A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3404FC40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E4DFCA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50E1EDCD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066CC398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159843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D6F234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Address)________________________</w:t>
      </w:r>
    </w:p>
    <w:p w14:paraId="7BA895DB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D89EE9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F91FBD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E76D4FA" w14:textId="75A6F32F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381A1C">
      <w:footerReference w:type="default" r:id="rId7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18B0E" w14:textId="77777777" w:rsidR="00165D98" w:rsidRDefault="00165D98" w:rsidP="00B266D0">
      <w:pPr>
        <w:spacing w:after="0" w:line="240" w:lineRule="auto"/>
      </w:pPr>
      <w:r>
        <w:separator/>
      </w:r>
    </w:p>
  </w:endnote>
  <w:endnote w:type="continuationSeparator" w:id="0">
    <w:p w14:paraId="024C5765" w14:textId="77777777" w:rsidR="00165D98" w:rsidRDefault="00165D98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ADD93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C2F40" w:rsidRPr="006C2F4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142A8F" w14:textId="77777777" w:rsidR="00165D98" w:rsidRDefault="00165D98" w:rsidP="00B266D0">
      <w:pPr>
        <w:spacing w:after="0" w:line="240" w:lineRule="auto"/>
      </w:pPr>
      <w:r>
        <w:separator/>
      </w:r>
    </w:p>
  </w:footnote>
  <w:footnote w:type="continuationSeparator" w:id="0">
    <w:p w14:paraId="5EEAB80C" w14:textId="77777777" w:rsidR="00165D98" w:rsidRDefault="00165D98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519364">
    <w:abstractNumId w:val="3"/>
  </w:num>
  <w:num w:numId="2" w16cid:durableId="641273024">
    <w:abstractNumId w:val="0"/>
  </w:num>
  <w:num w:numId="3" w16cid:durableId="660622646">
    <w:abstractNumId w:val="1"/>
  </w:num>
  <w:num w:numId="4" w16cid:durableId="271133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253"/>
    <w:rsid w:val="00000A86"/>
    <w:rsid w:val="000024E7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0CAB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5D98"/>
    <w:rsid w:val="00167E5D"/>
    <w:rsid w:val="00170B76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2ADE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878"/>
    <w:rsid w:val="00265FB4"/>
    <w:rsid w:val="00266093"/>
    <w:rsid w:val="00266202"/>
    <w:rsid w:val="00267F56"/>
    <w:rsid w:val="00273114"/>
    <w:rsid w:val="002736AD"/>
    <w:rsid w:val="00276A3D"/>
    <w:rsid w:val="00280241"/>
    <w:rsid w:val="0028082E"/>
    <w:rsid w:val="00282FDB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650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17E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1A1C"/>
    <w:rsid w:val="003845D7"/>
    <w:rsid w:val="003847C6"/>
    <w:rsid w:val="0038607B"/>
    <w:rsid w:val="00387537"/>
    <w:rsid w:val="003879CB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893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15EBA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4E3F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49B1"/>
    <w:rsid w:val="005D57FE"/>
    <w:rsid w:val="005D6344"/>
    <w:rsid w:val="005D726B"/>
    <w:rsid w:val="005E7400"/>
    <w:rsid w:val="005F122A"/>
    <w:rsid w:val="005F30DD"/>
    <w:rsid w:val="005F3723"/>
    <w:rsid w:val="005F3CFA"/>
    <w:rsid w:val="00600041"/>
    <w:rsid w:val="0060110D"/>
    <w:rsid w:val="00601819"/>
    <w:rsid w:val="00601B40"/>
    <w:rsid w:val="006040A9"/>
    <w:rsid w:val="006043FC"/>
    <w:rsid w:val="0060514D"/>
    <w:rsid w:val="006069A4"/>
    <w:rsid w:val="00606BEF"/>
    <w:rsid w:val="0060723C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C5E"/>
    <w:rsid w:val="007E1D39"/>
    <w:rsid w:val="007E5347"/>
    <w:rsid w:val="007E5BE6"/>
    <w:rsid w:val="007E5D76"/>
    <w:rsid w:val="007E6B5C"/>
    <w:rsid w:val="007F1889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063D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47B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5013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08E4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396D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5EA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2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2420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0C39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Rameshwar . {रामेश्वर}</cp:lastModifiedBy>
  <cp:revision>28</cp:revision>
  <cp:lastPrinted>2019-09-09T10:19:00Z</cp:lastPrinted>
  <dcterms:created xsi:type="dcterms:W3CDTF">2020-01-22T09:53:00Z</dcterms:created>
  <dcterms:modified xsi:type="dcterms:W3CDTF">2024-08-14T06:14:00Z</dcterms:modified>
  <cp:contentStatus/>
</cp:coreProperties>
</file>